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</w:t>
      </w:r>
      <w:r w:rsidR="008B0E8A">
        <w:rPr>
          <w:rFonts w:ascii="Times New Roman" w:hAnsi="Times New Roman" w:cs="Times New Roman"/>
          <w:sz w:val="28"/>
          <w:szCs w:val="28"/>
        </w:rPr>
        <w:t>4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</w:t>
      </w:r>
      <w:r w:rsidR="008B0E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C5D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E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8B0E8A" w:rsidRDefault="008B0E8A" w:rsidP="008B0E8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AD1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</w:t>
      </w:r>
      <w:r w:rsidRPr="00AD1C8B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системы теплоснабжения многоквартирных жилых домов, расположенных по адресам</w:t>
      </w:r>
      <w:r>
        <w:rPr>
          <w:rFonts w:ascii="Times New Roman" w:hAnsi="Times New Roman"/>
          <w:sz w:val="24"/>
          <w:szCs w:val="24"/>
        </w:rPr>
        <w:t>:</w:t>
      </w:r>
    </w:p>
    <w:p w:rsidR="008B0E8A" w:rsidRDefault="008B0E8A" w:rsidP="008B0E8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B0E8A" w:rsidRPr="00AD1C8B" w:rsidRDefault="008B0E8A" w:rsidP="008B0E8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C8B">
        <w:rPr>
          <w:rFonts w:ascii="Times New Roman" w:hAnsi="Times New Roman"/>
          <w:sz w:val="24"/>
          <w:szCs w:val="24"/>
        </w:rPr>
        <w:t>г. Тула, пос. Косая Гора, ул. Зеленая, д. 1</w:t>
      </w:r>
    </w:p>
    <w:p w:rsidR="008B0E8A" w:rsidRPr="00AD1C8B" w:rsidRDefault="008B0E8A" w:rsidP="008B0E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C8B">
        <w:rPr>
          <w:rFonts w:ascii="Times New Roman" w:hAnsi="Times New Roman"/>
          <w:sz w:val="24"/>
          <w:szCs w:val="24"/>
        </w:rPr>
        <w:t>г. Тула, пос. Косая Гора, ул. Зеленая, д. 2</w:t>
      </w:r>
    </w:p>
    <w:p w:rsidR="008B0E8A" w:rsidRPr="00822D12" w:rsidRDefault="008B0E8A" w:rsidP="008B0E8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 сентября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B0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8B0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B0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B0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12F4D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открытого конкурса было получено и зарегистрировано </w:t>
      </w:r>
      <w:r w:rsidR="00EC26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2658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8B0E8A" w:rsidRPr="00372F1D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EC2658">
        <w:rPr>
          <w:rFonts w:ascii="Times New Roman" w:hAnsi="Times New Roman" w:cs="Times New Roman"/>
          <w:sz w:val="24"/>
          <w:szCs w:val="24"/>
        </w:rPr>
        <w:t>ФинРусИнвест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EC2658">
        <w:rPr>
          <w:rFonts w:ascii="Times New Roman" w:hAnsi="Times New Roman" w:cs="Times New Roman"/>
          <w:sz w:val="24"/>
          <w:szCs w:val="24"/>
        </w:rPr>
        <w:t>СтройМонтажСеть»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8B0E8A" w:rsidRPr="00C97FFC" w:rsidRDefault="008B0E8A" w:rsidP="008B0E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EC2658" w:rsidRDefault="00EC2658" w:rsidP="00EC2658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ФинРусИнвест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EC2658" w:rsidRDefault="00EC2658" w:rsidP="00EC2658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СтройМонтажСеть»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2658">
        <w:rPr>
          <w:rFonts w:ascii="Times New Roman" w:hAnsi="Times New Roman" w:cs="Times New Roman"/>
          <w:sz w:val="24"/>
          <w:szCs w:val="24"/>
        </w:rPr>
        <w:t>ФинРусИнвест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2658">
        <w:rPr>
          <w:rFonts w:ascii="Times New Roman" w:hAnsi="Times New Roman" w:cs="Times New Roman"/>
          <w:sz w:val="24"/>
          <w:szCs w:val="24"/>
        </w:rPr>
        <w:t>СтройМонтажСеть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8A" w:rsidRPr="00C97FFC" w:rsidRDefault="008B0E8A" w:rsidP="008B0E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8B0E8A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B0E8A" w:rsidRPr="00877CBF" w:rsidRDefault="008B0E8A" w:rsidP="008B0E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C2658" w:rsidRDefault="00EC2658" w:rsidP="00EC26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«ФинРусИнвест»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C2658" w:rsidRDefault="00EC2658" w:rsidP="00EC26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«СтройМонтажСеть»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2658" w:rsidRDefault="00EC2658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651"/>
        <w:gridCol w:w="2261"/>
        <w:gridCol w:w="2659"/>
      </w:tblGrid>
      <w:tr w:rsidR="00EC2658" w:rsidRPr="003E1CCC" w:rsidTr="00EC2658">
        <w:trPr>
          <w:trHeight w:val="280"/>
        </w:trPr>
        <w:tc>
          <w:tcPr>
            <w:tcW w:w="2430" w:type="pct"/>
            <w:vMerge w:val="restar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658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570" w:type="pct"/>
            <w:gridSpan w:val="2"/>
          </w:tcPr>
          <w:p w:rsidR="00EC2658" w:rsidRPr="00681757" w:rsidRDefault="00EC2658" w:rsidP="008B0E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EC2658" w:rsidRPr="003E1CCC" w:rsidTr="00EC2658">
        <w:trPr>
          <w:trHeight w:val="1075"/>
        </w:trPr>
        <w:tc>
          <w:tcPr>
            <w:tcW w:w="2430" w:type="pct"/>
            <w:vMerge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pct"/>
          </w:tcPr>
          <w:p w:rsidR="00EC2658" w:rsidRPr="00EC2658" w:rsidRDefault="00EC2658" w:rsidP="00EC2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ООО «ФинРусИнвест»</w:t>
            </w:r>
          </w:p>
          <w:p w:rsidR="00EC2658" w:rsidRPr="00EC2658" w:rsidRDefault="00EC2658" w:rsidP="00EC2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 xml:space="preserve">121595, г. Москва, ул. Горбунова, д. 2, стр. 204, </w:t>
            </w:r>
            <w:proofErr w:type="spellStart"/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. 306В</w:t>
            </w:r>
          </w:p>
        </w:tc>
        <w:tc>
          <w:tcPr>
            <w:tcW w:w="1389" w:type="pct"/>
          </w:tcPr>
          <w:p w:rsidR="00EC2658" w:rsidRPr="00EC2658" w:rsidRDefault="00EC2658" w:rsidP="00EC2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СтройМонтажСеть»</w:t>
            </w:r>
          </w:p>
          <w:p w:rsidR="00EC2658" w:rsidRPr="00EC2658" w:rsidRDefault="00EC2658" w:rsidP="00EC265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 xml:space="preserve">129090, г. Москва, Малая Сухаревская пл., д. 3, </w:t>
            </w:r>
            <w:proofErr w:type="spellStart"/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EC2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2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, ком. 1а</w:t>
            </w:r>
          </w:p>
        </w:tc>
      </w:tr>
      <w:tr w:rsidR="00EC2658" w:rsidRPr="003E1CCC" w:rsidTr="00EC2658">
        <w:tc>
          <w:tcPr>
            <w:tcW w:w="2430" w:type="pct"/>
          </w:tcPr>
          <w:p w:rsidR="00EC2658" w:rsidRPr="00EC2658" w:rsidRDefault="00EC2658" w:rsidP="008B0E8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EC2658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181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C2658" w:rsidRPr="003E1CCC" w:rsidTr="00EC2658">
        <w:tc>
          <w:tcPr>
            <w:tcW w:w="2430" w:type="pct"/>
          </w:tcPr>
          <w:p w:rsidR="00EC2658" w:rsidRPr="00EC2658" w:rsidRDefault="00EC2658" w:rsidP="008B0E8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EC2658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EC265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1" w:type="pct"/>
          </w:tcPr>
          <w:p w:rsidR="00EC2658" w:rsidRPr="00EF1982" w:rsidRDefault="00EF1982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9" w:type="pct"/>
          </w:tcPr>
          <w:p w:rsidR="00EC2658" w:rsidRPr="00EF1982" w:rsidRDefault="00EF1982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C2658" w:rsidRPr="003E1CCC" w:rsidTr="00EC2658">
        <w:tc>
          <w:tcPr>
            <w:tcW w:w="2430" w:type="pct"/>
          </w:tcPr>
          <w:p w:rsidR="00EC2658" w:rsidRPr="00EC2658" w:rsidRDefault="00EC2658" w:rsidP="008B0E8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C2658">
              <w:rPr>
                <w:rFonts w:ascii="Times New Roman" w:hAnsi="Times New Roman" w:cs="Times New Roman"/>
                <w:sz w:val="18"/>
                <w:szCs w:val="18"/>
              </w:rPr>
              <w:t>Подкритерий 2.1. Положительный опыт работы, выраженный в количестве  договоров  на выполнение работ по капитальному ремонту в рамках реализации региональной программы капитального ремонта, утвержденной постановлением Правительства Тульской области от 30.12.2013 №840</w:t>
            </w:r>
          </w:p>
        </w:tc>
        <w:tc>
          <w:tcPr>
            <w:tcW w:w="1181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89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2658" w:rsidRPr="003E1CCC" w:rsidTr="00EC2658">
        <w:tc>
          <w:tcPr>
            <w:tcW w:w="2430" w:type="pct"/>
          </w:tcPr>
          <w:p w:rsidR="00EC2658" w:rsidRPr="00EC2658" w:rsidRDefault="00EC2658" w:rsidP="00EC265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C26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Подкритерий 2.2. Квалификация персонала (наличие квалифицированного инженерного персонала), в том числе:</w:t>
            </w:r>
          </w:p>
          <w:p w:rsidR="00EC2658" w:rsidRPr="00EC2658" w:rsidRDefault="00EC2658" w:rsidP="00EC265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C2658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181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89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C2658" w:rsidRPr="003E1CCC" w:rsidTr="00EC2658">
        <w:tc>
          <w:tcPr>
            <w:tcW w:w="2430" w:type="pct"/>
          </w:tcPr>
          <w:p w:rsidR="00EC2658" w:rsidRPr="00EC2658" w:rsidRDefault="00EC2658" w:rsidP="008B0E8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C2658">
              <w:rPr>
                <w:rFonts w:ascii="Times New Roman" w:hAnsi="Times New Roman" w:cs="Times New Roman"/>
                <w:sz w:val="18"/>
                <w:szCs w:val="18"/>
              </w:rPr>
              <w:t>Подкритерий  2.3.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(лет)</w:t>
            </w:r>
          </w:p>
        </w:tc>
        <w:tc>
          <w:tcPr>
            <w:tcW w:w="1181" w:type="pct"/>
          </w:tcPr>
          <w:p w:rsidR="00EC2658" w:rsidRPr="00EC2658" w:rsidRDefault="00EC2658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9" w:type="pct"/>
          </w:tcPr>
          <w:p w:rsidR="00EC2658" w:rsidRPr="00EF1982" w:rsidRDefault="00EF1982" w:rsidP="008B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8B0E8A" w:rsidRPr="00C52718" w:rsidTr="008B0E8A">
        <w:tc>
          <w:tcPr>
            <w:tcW w:w="7513" w:type="dxa"/>
          </w:tcPr>
          <w:p w:rsidR="008B0E8A" w:rsidRPr="00C52718" w:rsidRDefault="008B0E8A" w:rsidP="008B0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8B0E8A" w:rsidRPr="00C52718" w:rsidRDefault="008B0E8A" w:rsidP="008B0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8B0E8A" w:rsidRPr="00C52718" w:rsidTr="008B0E8A">
        <w:tc>
          <w:tcPr>
            <w:tcW w:w="7513" w:type="dxa"/>
          </w:tcPr>
          <w:p w:rsidR="008B0E8A" w:rsidRPr="00877320" w:rsidRDefault="008B0E8A" w:rsidP="00EF198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F1982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8B0E8A" w:rsidRPr="00877320" w:rsidRDefault="00EF1982" w:rsidP="008B0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</w:tr>
      <w:tr w:rsidR="008B0E8A" w:rsidRPr="00C52718" w:rsidTr="008B0E8A">
        <w:tc>
          <w:tcPr>
            <w:tcW w:w="7513" w:type="dxa"/>
          </w:tcPr>
          <w:p w:rsidR="008B0E8A" w:rsidRPr="00877320" w:rsidRDefault="008B0E8A" w:rsidP="008B0E8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F1982"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B0E8A" w:rsidRPr="00877320" w:rsidRDefault="00EF1982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9,90</w:t>
            </w:r>
          </w:p>
        </w:tc>
      </w:tr>
    </w:tbl>
    <w:p w:rsidR="00EF1982" w:rsidRDefault="00EF1982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8B0E8A" w:rsidRPr="00C52718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8B0E8A" w:rsidRPr="00C52718" w:rsidTr="00EF1982">
        <w:tc>
          <w:tcPr>
            <w:tcW w:w="3099" w:type="pct"/>
          </w:tcPr>
          <w:p w:rsidR="008B0E8A" w:rsidRPr="00C52718" w:rsidRDefault="008B0E8A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8B0E8A" w:rsidRPr="00C52718" w:rsidRDefault="008B0E8A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8B0E8A" w:rsidRPr="00C52718" w:rsidRDefault="008B0E8A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8B0E8A" w:rsidRPr="00C52718" w:rsidTr="00EF1982">
        <w:tc>
          <w:tcPr>
            <w:tcW w:w="3099" w:type="pct"/>
          </w:tcPr>
          <w:p w:rsidR="008B0E8A" w:rsidRPr="00B9629C" w:rsidRDefault="00EF1982" w:rsidP="008B0E8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8B0E8A" w:rsidRPr="00B9629C" w:rsidRDefault="00EF1982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2" w:type="pct"/>
          </w:tcPr>
          <w:p w:rsidR="008B0E8A" w:rsidRPr="00C52718" w:rsidRDefault="008B0E8A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E8A" w:rsidRPr="00C52718" w:rsidTr="00EF1982">
        <w:tc>
          <w:tcPr>
            <w:tcW w:w="3099" w:type="pct"/>
          </w:tcPr>
          <w:p w:rsidR="008B0E8A" w:rsidRPr="00197EC0" w:rsidRDefault="00EF1982" w:rsidP="008B0E8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8B0E8A" w:rsidRPr="00B9629C" w:rsidRDefault="00EF1982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852" w:type="pct"/>
          </w:tcPr>
          <w:p w:rsidR="008B0E8A" w:rsidRDefault="00EF1982" w:rsidP="008B0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B0E8A" w:rsidRDefault="008B0E8A" w:rsidP="008B0E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8A" w:rsidRPr="00F83968" w:rsidRDefault="008B0E8A" w:rsidP="008B0E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B0E8A" w:rsidRPr="00F83968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8B0E8A" w:rsidRPr="00F83968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8B0E8A" w:rsidRPr="00F83968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8B0E8A" w:rsidRPr="00F83968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E8A" w:rsidRDefault="008B0E8A" w:rsidP="008B0E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8B0E8A" w:rsidRPr="00D900C0" w:rsidTr="008B0E8A">
        <w:tc>
          <w:tcPr>
            <w:tcW w:w="5812" w:type="dxa"/>
          </w:tcPr>
          <w:p w:rsidR="008B0E8A" w:rsidRPr="00D900C0" w:rsidRDefault="008B0E8A" w:rsidP="008B0E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8B0E8A" w:rsidRPr="00D900C0" w:rsidRDefault="008B0E8A" w:rsidP="008B0E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8B0E8A" w:rsidRPr="00F83968" w:rsidRDefault="008B0E8A" w:rsidP="008B0E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F1982" w:rsidTr="008B0E8A">
        <w:tc>
          <w:tcPr>
            <w:tcW w:w="5812" w:type="dxa"/>
          </w:tcPr>
          <w:p w:rsidR="00EF1982" w:rsidRPr="00B9629C" w:rsidRDefault="00EF1982" w:rsidP="00EF19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F1982" w:rsidRPr="00B9629C" w:rsidRDefault="00EF1982" w:rsidP="00EF1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843" w:type="dxa"/>
          </w:tcPr>
          <w:p w:rsidR="00EF1982" w:rsidRPr="00C52718" w:rsidRDefault="00EF1982" w:rsidP="00EF1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982" w:rsidTr="008B0E8A">
        <w:tc>
          <w:tcPr>
            <w:tcW w:w="5812" w:type="dxa"/>
          </w:tcPr>
          <w:p w:rsidR="00EF1982" w:rsidRPr="00197EC0" w:rsidRDefault="00EF1982" w:rsidP="00EF19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F1982" w:rsidRPr="00B9629C" w:rsidRDefault="00EF1982" w:rsidP="00EF1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843" w:type="dxa"/>
          </w:tcPr>
          <w:p w:rsidR="00EF1982" w:rsidRDefault="00EF1982" w:rsidP="00EF1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E8A" w:rsidRDefault="008B0E8A" w:rsidP="008B0E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EF1982">
        <w:rPr>
          <w:rFonts w:ascii="Times New Roman" w:hAnsi="Times New Roman" w:cs="Times New Roman"/>
          <w:sz w:val="24"/>
          <w:szCs w:val="24"/>
        </w:rPr>
        <w:t>ФинРусИнвест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B0E8A" w:rsidRPr="00AC1655" w:rsidRDefault="008B0E8A" w:rsidP="008B0E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EF1982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 «</w:t>
      </w:r>
      <w:r w:rsidR="00EF1982">
        <w:rPr>
          <w:rFonts w:ascii="Times New Roman" w:hAnsi="Times New Roman" w:cs="Times New Roman"/>
          <w:sz w:val="24"/>
          <w:szCs w:val="24"/>
        </w:rPr>
        <w:t>СтройМонтажСеть</w:t>
      </w:r>
      <w:r w:rsidR="00EF1982">
        <w:rPr>
          <w:rFonts w:ascii="Times New Roman" w:eastAsia="Calibri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E8A" w:rsidRPr="00AC1655" w:rsidRDefault="008B0E8A" w:rsidP="008B0E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E8A" w:rsidRPr="00CB3FDC" w:rsidRDefault="008B0E8A" w:rsidP="008B0E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DC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EF1982">
        <w:rPr>
          <w:rFonts w:ascii="Times New Roman" w:hAnsi="Times New Roman" w:cs="Times New Roman"/>
          <w:sz w:val="24"/>
          <w:szCs w:val="24"/>
        </w:rPr>
        <w:t>ФинРусИнвест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EF1982">
        <w:rPr>
          <w:rFonts w:ascii="Times New Roman" w:hAnsi="Times New Roman" w:cs="Times New Roman"/>
          <w:sz w:val="24"/>
          <w:szCs w:val="24"/>
        </w:rPr>
        <w:t>1 125 374,10</w:t>
      </w:r>
      <w:r w:rsidRPr="00CB3FDC">
        <w:rPr>
          <w:rFonts w:ascii="Times New Roman" w:hAnsi="Times New Roman" w:cs="Times New Roman"/>
          <w:sz w:val="24"/>
          <w:szCs w:val="24"/>
        </w:rPr>
        <w:t xml:space="preserve"> (</w:t>
      </w:r>
      <w:r w:rsidR="00EF1982">
        <w:rPr>
          <w:rFonts w:ascii="Times New Roman" w:hAnsi="Times New Roman" w:cs="Times New Roman"/>
          <w:sz w:val="24"/>
          <w:szCs w:val="24"/>
        </w:rPr>
        <w:t xml:space="preserve">один миллион сто двадцать пять </w:t>
      </w:r>
      <w:r w:rsidR="0065108D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F1982">
        <w:rPr>
          <w:rFonts w:ascii="Times New Roman" w:hAnsi="Times New Roman" w:cs="Times New Roman"/>
          <w:sz w:val="24"/>
          <w:szCs w:val="24"/>
        </w:rPr>
        <w:t>триста семьдесят четыре</w:t>
      </w:r>
      <w:r w:rsidRPr="00CB3FDC">
        <w:rPr>
          <w:rFonts w:ascii="Times New Roman" w:hAnsi="Times New Roman" w:cs="Times New Roman"/>
          <w:sz w:val="24"/>
          <w:szCs w:val="24"/>
        </w:rPr>
        <w:t>) рубл</w:t>
      </w:r>
      <w:r w:rsidR="00EF1982">
        <w:rPr>
          <w:rFonts w:ascii="Times New Roman" w:hAnsi="Times New Roman" w:cs="Times New Roman"/>
          <w:sz w:val="24"/>
          <w:szCs w:val="24"/>
        </w:rPr>
        <w:t>я</w:t>
      </w:r>
      <w:r w:rsidRPr="00CB3FDC">
        <w:rPr>
          <w:rFonts w:ascii="Times New Roman" w:hAnsi="Times New Roman" w:cs="Times New Roman"/>
          <w:sz w:val="24"/>
          <w:szCs w:val="24"/>
        </w:rPr>
        <w:t xml:space="preserve"> </w:t>
      </w:r>
      <w:r w:rsidR="0065108D">
        <w:rPr>
          <w:rFonts w:ascii="Times New Roman" w:hAnsi="Times New Roman" w:cs="Times New Roman"/>
          <w:sz w:val="24"/>
          <w:szCs w:val="24"/>
        </w:rPr>
        <w:t>1</w:t>
      </w:r>
      <w:r w:rsidRPr="00CB3FDC">
        <w:rPr>
          <w:rFonts w:ascii="Times New Roman" w:hAnsi="Times New Roman" w:cs="Times New Roman"/>
          <w:sz w:val="24"/>
          <w:szCs w:val="24"/>
        </w:rPr>
        <w:t>0 копеек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65108D">
        <w:rPr>
          <w:rFonts w:ascii="Times New Roman" w:eastAsia="Calibri" w:hAnsi="Times New Roman" w:cs="Times New Roman"/>
          <w:sz w:val="24"/>
          <w:szCs w:val="24"/>
        </w:rPr>
        <w:t>а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</w:t>
      </w:r>
      <w:r w:rsidRPr="00CB3FDC">
        <w:rPr>
          <w:rFonts w:ascii="Times New Roman" w:hAnsi="Times New Roman" w:cs="Times New Roman"/>
          <w:sz w:val="24"/>
          <w:szCs w:val="24"/>
        </w:rPr>
        <w:t xml:space="preserve"> «</w:t>
      </w:r>
      <w:r w:rsidR="0065108D">
        <w:rPr>
          <w:rFonts w:ascii="Times New Roman" w:hAnsi="Times New Roman" w:cs="Times New Roman"/>
          <w:sz w:val="24"/>
          <w:szCs w:val="24"/>
        </w:rPr>
        <w:t>СтройМонтажСеть</w:t>
      </w:r>
      <w:r w:rsidRPr="00CB3FDC">
        <w:rPr>
          <w:rFonts w:ascii="Times New Roman" w:hAnsi="Times New Roman" w:cs="Times New Roman"/>
          <w:sz w:val="24"/>
          <w:szCs w:val="24"/>
        </w:rPr>
        <w:t>»</w:t>
      </w:r>
      <w:r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E8A" w:rsidRPr="00AC1655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E8A" w:rsidRPr="00F21EB4" w:rsidRDefault="008B0E8A" w:rsidP="008B0E8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B0E8A" w:rsidRPr="00F21EB4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8B0E8A" w:rsidRPr="00F21EB4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8B0E8A" w:rsidRPr="0028073A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8B0E8A" w:rsidRPr="0028073A" w:rsidRDefault="008B0E8A" w:rsidP="008B0E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B0E8A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D12F4D" w:rsidRDefault="008B0E8A" w:rsidP="008B0E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65108D">
        <w:rPr>
          <w:rFonts w:ascii="Times New Roman" w:hAnsi="Times New Roman" w:cs="Times New Roman"/>
          <w:sz w:val="24"/>
          <w:szCs w:val="24"/>
        </w:rPr>
        <w:t>ФинРусИнвест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65108D">
        <w:rPr>
          <w:rFonts w:ascii="Times New Roman" w:hAnsi="Times New Roman" w:cs="Times New Roman"/>
          <w:sz w:val="24"/>
          <w:szCs w:val="24"/>
        </w:rPr>
        <w:t>1 125 374,10</w:t>
      </w:r>
      <w:r w:rsidR="0065108D" w:rsidRPr="00CB3FDC">
        <w:rPr>
          <w:rFonts w:ascii="Times New Roman" w:hAnsi="Times New Roman" w:cs="Times New Roman"/>
          <w:sz w:val="24"/>
          <w:szCs w:val="24"/>
        </w:rPr>
        <w:t xml:space="preserve"> (</w:t>
      </w:r>
      <w:r w:rsidR="0065108D">
        <w:rPr>
          <w:rFonts w:ascii="Times New Roman" w:hAnsi="Times New Roman" w:cs="Times New Roman"/>
          <w:sz w:val="24"/>
          <w:szCs w:val="24"/>
        </w:rPr>
        <w:t>один миллион сто двадцать пять тысяч триста семьдесят четыре</w:t>
      </w:r>
      <w:r w:rsidR="0065108D" w:rsidRPr="00CB3FDC">
        <w:rPr>
          <w:rFonts w:ascii="Times New Roman" w:hAnsi="Times New Roman" w:cs="Times New Roman"/>
          <w:sz w:val="24"/>
          <w:szCs w:val="24"/>
        </w:rPr>
        <w:t>) рубл</w:t>
      </w:r>
      <w:r w:rsidR="0065108D">
        <w:rPr>
          <w:rFonts w:ascii="Times New Roman" w:hAnsi="Times New Roman" w:cs="Times New Roman"/>
          <w:sz w:val="24"/>
          <w:szCs w:val="24"/>
        </w:rPr>
        <w:t>я</w:t>
      </w:r>
      <w:r w:rsidR="0065108D" w:rsidRPr="00CB3FDC">
        <w:rPr>
          <w:rFonts w:ascii="Times New Roman" w:hAnsi="Times New Roman" w:cs="Times New Roman"/>
          <w:sz w:val="24"/>
          <w:szCs w:val="24"/>
        </w:rPr>
        <w:t xml:space="preserve"> </w:t>
      </w:r>
      <w:r w:rsidR="0065108D">
        <w:rPr>
          <w:rFonts w:ascii="Times New Roman" w:hAnsi="Times New Roman" w:cs="Times New Roman"/>
          <w:sz w:val="24"/>
          <w:szCs w:val="24"/>
        </w:rPr>
        <w:t>1</w:t>
      </w:r>
      <w:r w:rsidR="0065108D" w:rsidRPr="00CB3FDC">
        <w:rPr>
          <w:rFonts w:ascii="Times New Roman" w:hAnsi="Times New Roman" w:cs="Times New Roman"/>
          <w:sz w:val="24"/>
          <w:szCs w:val="24"/>
        </w:rPr>
        <w:t>0 копеек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65108D">
        <w:rPr>
          <w:rFonts w:ascii="Times New Roman" w:eastAsia="Calibri" w:hAnsi="Times New Roman" w:cs="Times New Roman"/>
          <w:sz w:val="24"/>
          <w:szCs w:val="24"/>
        </w:rPr>
        <w:t>а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</w:t>
      </w:r>
      <w:r w:rsidR="0065108D" w:rsidRPr="00CB3FDC">
        <w:rPr>
          <w:rFonts w:ascii="Times New Roman" w:hAnsi="Times New Roman" w:cs="Times New Roman"/>
          <w:sz w:val="24"/>
          <w:szCs w:val="24"/>
        </w:rPr>
        <w:t xml:space="preserve"> «</w:t>
      </w:r>
      <w:r w:rsidR="0065108D">
        <w:rPr>
          <w:rFonts w:ascii="Times New Roman" w:hAnsi="Times New Roman" w:cs="Times New Roman"/>
          <w:sz w:val="24"/>
          <w:szCs w:val="24"/>
        </w:rPr>
        <w:t>СтройМонтажСеть</w:t>
      </w:r>
      <w:r w:rsidR="0065108D" w:rsidRPr="00CB3FDC">
        <w:rPr>
          <w:rFonts w:ascii="Times New Roman" w:hAnsi="Times New Roman" w:cs="Times New Roman"/>
          <w:sz w:val="24"/>
          <w:szCs w:val="24"/>
        </w:rPr>
        <w:t>»</w:t>
      </w:r>
      <w:r w:rsidR="0065108D"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D2F" w:rsidRPr="00CC5D97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65108D">
        <w:rPr>
          <w:rFonts w:ascii="Times New Roman" w:hAnsi="Times New Roman" w:cs="Times New Roman"/>
          <w:sz w:val="24"/>
          <w:szCs w:val="24"/>
        </w:rPr>
        <w:t>ФинРусИнвест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08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0E8A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1733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658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82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4796-1215-4473-8282-E036CC4E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2015-09-15T12:42:00Z</dcterms:created>
  <dcterms:modified xsi:type="dcterms:W3CDTF">2015-09-15T12:42:00Z</dcterms:modified>
</cp:coreProperties>
</file>